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AB503C" w:rsidRDefault="00AB503C" w:rsidP="00AB503C">
      <w:pPr>
        <w:tabs>
          <w:tab w:val="left" w:pos="6804"/>
        </w:tabs>
        <w:jc w:val="both"/>
        <w:rPr>
          <w:rFonts w:ascii="GHEA Grapalat" w:hAnsi="GHEA Grapalat"/>
          <w:sz w:val="20"/>
        </w:rPr>
      </w:pPr>
      <w:r w:rsidRPr="00AB503C">
        <w:rPr>
          <w:rFonts w:ascii="GHEA Grapalat" w:hAnsi="GHEA Grapalat"/>
          <w:sz w:val="20"/>
        </w:rPr>
        <w:t xml:space="preserve">Комитета государственных доходов РА,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AB503C">
        <w:rPr>
          <w:rFonts w:ascii="GHEA Grapalat" w:hAnsi="GHEA Grapalat"/>
          <w:sz w:val="20"/>
        </w:rPr>
        <w:t xml:space="preserve"> </w:t>
      </w:r>
      <w:r w:rsidR="00E04C22" w:rsidRPr="00E04C22">
        <w:rPr>
          <w:rFonts w:ascii="GHEA Grapalat" w:hAnsi="GHEA Grapalat"/>
          <w:sz w:val="20"/>
        </w:rPr>
        <w:t>ՀՀ ՊԵԿ-ՀԲՄԽԾՁԲ-23/1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="00E04C22">
        <w:rPr>
          <w:rFonts w:ascii="GHEA Grapalat" w:hAnsi="GHEA Grapalat"/>
          <w:sz w:val="20"/>
        </w:rPr>
        <w:t>06.11</w:t>
      </w:r>
      <w:r w:rsidRPr="00AB503C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="00266A52">
        <w:rPr>
          <w:rFonts w:ascii="GHEA Grapalat" w:hAnsi="GHEA Grapalat"/>
          <w:sz w:val="20"/>
        </w:rPr>
        <w:t>23</w:t>
      </w:r>
      <w:r w:rsidRPr="00AB503C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года</w:t>
      </w:r>
      <w:r w:rsidR="008F36E5" w:rsidRPr="00AB503C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AB503C">
        <w:rPr>
          <w:rFonts w:ascii="GHEA Grapalat" w:hAnsi="GHEA Grapalat"/>
          <w:sz w:val="20"/>
        </w:rPr>
        <w:t xml:space="preserve"> </w:t>
      </w:r>
      <w:r w:rsidR="00E04C22" w:rsidRPr="00E04C22">
        <w:rPr>
          <w:rFonts w:ascii="GHEA Grapalat" w:hAnsi="GHEA Grapalat"/>
          <w:sz w:val="20"/>
        </w:rPr>
        <w:t>ՀՀ ՊԵԿ-ՀԲՄԽԾՁԲ-23/1</w:t>
      </w:r>
      <w:r w:rsidR="008F36E5" w:rsidRPr="00AB503C">
        <w:rPr>
          <w:rFonts w:ascii="GHEA Grapalat" w:hAnsi="GHEA Grapalat"/>
          <w:sz w:val="20"/>
        </w:rPr>
        <w:t>,</w:t>
      </w:r>
      <w:r w:rsidRPr="00AB503C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E04C22" w:rsidRPr="00E04C22">
        <w:rPr>
          <w:rFonts w:ascii="GHEA Grapalat" w:hAnsi="GHEA Grapalat" w:hint="eastAsia"/>
          <w:sz w:val="20"/>
        </w:rPr>
        <w:t>Услуги</w:t>
      </w:r>
      <w:r w:rsidR="00E04C22" w:rsidRPr="00E04C22">
        <w:rPr>
          <w:rFonts w:ascii="GHEA Grapalat" w:hAnsi="GHEA Grapalat"/>
          <w:sz w:val="20"/>
        </w:rPr>
        <w:t xml:space="preserve"> </w:t>
      </w:r>
      <w:r w:rsidR="00E04C22" w:rsidRPr="00E04C22">
        <w:rPr>
          <w:rFonts w:ascii="GHEA Grapalat" w:hAnsi="GHEA Grapalat" w:hint="eastAsia"/>
          <w:sz w:val="20"/>
        </w:rPr>
        <w:t>технического</w:t>
      </w:r>
      <w:r w:rsidR="00E04C22" w:rsidRPr="00E04C22">
        <w:rPr>
          <w:rFonts w:ascii="GHEA Grapalat" w:hAnsi="GHEA Grapalat"/>
          <w:sz w:val="20"/>
        </w:rPr>
        <w:t xml:space="preserve"> </w:t>
      </w:r>
      <w:r w:rsidR="00E04C22" w:rsidRPr="00E04C22">
        <w:rPr>
          <w:rFonts w:ascii="GHEA Grapalat" w:hAnsi="GHEA Grapalat" w:hint="eastAsia"/>
          <w:sz w:val="20"/>
        </w:rPr>
        <w:t>надзора</w:t>
      </w:r>
      <w:r w:rsidR="00E04C22" w:rsidRPr="00E04C22">
        <w:rPr>
          <w:rFonts w:ascii="GHEA Grapalat" w:hAnsi="GHEA Grapalat"/>
          <w:sz w:val="20"/>
        </w:rPr>
        <w:t xml:space="preserve"> </w:t>
      </w:r>
      <w:r w:rsidR="00E04C22" w:rsidRPr="00E04C22">
        <w:rPr>
          <w:rFonts w:ascii="GHEA Grapalat" w:hAnsi="GHEA Grapalat" w:hint="eastAsia"/>
          <w:sz w:val="20"/>
        </w:rPr>
        <w:t>за</w:t>
      </w:r>
      <w:r w:rsidR="00E04C22" w:rsidRPr="00E04C22">
        <w:rPr>
          <w:rFonts w:ascii="GHEA Grapalat" w:hAnsi="GHEA Grapalat"/>
          <w:sz w:val="20"/>
        </w:rPr>
        <w:t xml:space="preserve"> </w:t>
      </w:r>
      <w:r w:rsidR="00E04C22" w:rsidRPr="00E04C22">
        <w:rPr>
          <w:rFonts w:ascii="GHEA Grapalat" w:hAnsi="GHEA Grapalat" w:hint="eastAsia"/>
          <w:sz w:val="20"/>
        </w:rPr>
        <w:t>реконструкцией</w:t>
      </w:r>
      <w:r w:rsidR="00E04C22" w:rsidRPr="00E04C22">
        <w:rPr>
          <w:rFonts w:ascii="GHEA Grapalat" w:hAnsi="GHEA Grapalat"/>
          <w:sz w:val="20"/>
        </w:rPr>
        <w:t xml:space="preserve"> </w:t>
      </w:r>
      <w:r w:rsidR="00E04C22" w:rsidRPr="00E04C22">
        <w:rPr>
          <w:rFonts w:ascii="GHEA Grapalat" w:hAnsi="GHEA Grapalat" w:hint="eastAsia"/>
          <w:sz w:val="20"/>
        </w:rPr>
        <w:t>инфраструктуры</w:t>
      </w:r>
      <w:r w:rsidR="00E04C22" w:rsidRPr="00E04C22">
        <w:rPr>
          <w:rFonts w:ascii="GHEA Grapalat" w:hAnsi="GHEA Grapalat"/>
          <w:sz w:val="20"/>
        </w:rPr>
        <w:t xml:space="preserve"> </w:t>
      </w:r>
      <w:r w:rsidR="00E04C22" w:rsidRPr="00E04C22">
        <w:rPr>
          <w:rFonts w:ascii="GHEA Grapalat" w:hAnsi="GHEA Grapalat" w:hint="eastAsia"/>
          <w:sz w:val="20"/>
        </w:rPr>
        <w:t>Баграташенского</w:t>
      </w:r>
      <w:r w:rsidR="00E04C22" w:rsidRPr="00E04C22">
        <w:rPr>
          <w:rFonts w:ascii="GHEA Grapalat" w:hAnsi="GHEA Grapalat"/>
          <w:sz w:val="20"/>
        </w:rPr>
        <w:t xml:space="preserve"> </w:t>
      </w:r>
      <w:r w:rsidR="00E04C22" w:rsidRPr="00E04C22">
        <w:rPr>
          <w:rFonts w:ascii="GHEA Grapalat" w:hAnsi="GHEA Grapalat" w:hint="eastAsia"/>
          <w:sz w:val="20"/>
        </w:rPr>
        <w:t>таможенного</w:t>
      </w:r>
      <w:r w:rsidR="00E04C22" w:rsidRPr="00E04C22">
        <w:rPr>
          <w:rFonts w:ascii="GHEA Grapalat" w:hAnsi="GHEA Grapalat"/>
          <w:sz w:val="20"/>
        </w:rPr>
        <w:t xml:space="preserve"> </w:t>
      </w:r>
      <w:r w:rsidR="00E04C22" w:rsidRPr="00E04C22">
        <w:rPr>
          <w:rFonts w:ascii="GHEA Grapalat" w:hAnsi="GHEA Grapalat" w:hint="eastAsia"/>
          <w:sz w:val="20"/>
        </w:rPr>
        <w:t>пункта</w:t>
      </w:r>
      <w:r w:rsidR="00E04C22" w:rsidRPr="00E04C22">
        <w:rPr>
          <w:rFonts w:ascii="GHEA Grapalat" w:hAnsi="GHEA Grapalat"/>
          <w:sz w:val="20"/>
        </w:rPr>
        <w:t xml:space="preserve"> </w:t>
      </w:r>
      <w:r w:rsidR="00E04C22" w:rsidRPr="00E04C22">
        <w:rPr>
          <w:rFonts w:ascii="GHEA Grapalat" w:hAnsi="GHEA Grapalat" w:hint="eastAsia"/>
          <w:sz w:val="20"/>
        </w:rPr>
        <w:t>Восточного</w:t>
      </w:r>
      <w:r w:rsidR="00E04C22" w:rsidRPr="00E04C22">
        <w:rPr>
          <w:rFonts w:ascii="GHEA Grapalat" w:hAnsi="GHEA Grapalat"/>
          <w:sz w:val="20"/>
        </w:rPr>
        <w:t xml:space="preserve"> </w:t>
      </w:r>
      <w:r w:rsidR="00E04C22" w:rsidRPr="00E04C22">
        <w:rPr>
          <w:rFonts w:ascii="GHEA Grapalat" w:hAnsi="GHEA Grapalat" w:hint="eastAsia"/>
          <w:sz w:val="20"/>
        </w:rPr>
        <w:t>таможенного</w:t>
      </w:r>
      <w:r w:rsidR="00E04C22" w:rsidRPr="00E04C22">
        <w:rPr>
          <w:rFonts w:ascii="GHEA Grapalat" w:hAnsi="GHEA Grapalat"/>
          <w:sz w:val="20"/>
        </w:rPr>
        <w:t xml:space="preserve"> </w:t>
      </w:r>
      <w:r w:rsidR="00E04C22" w:rsidRPr="00E04C22">
        <w:rPr>
          <w:rFonts w:ascii="GHEA Grapalat" w:hAnsi="GHEA Grapalat" w:hint="eastAsia"/>
          <w:sz w:val="20"/>
        </w:rPr>
        <w:t>управления</w:t>
      </w:r>
      <w:r w:rsidR="00E04C22" w:rsidRPr="00E04C22">
        <w:rPr>
          <w:rFonts w:ascii="GHEA Grapalat" w:hAnsi="GHEA Grapalat"/>
          <w:sz w:val="20"/>
        </w:rPr>
        <w:t xml:space="preserve"> </w:t>
      </w:r>
      <w:r w:rsidR="00E04C22" w:rsidRPr="00E04C22">
        <w:rPr>
          <w:rFonts w:ascii="GHEA Grapalat" w:hAnsi="GHEA Grapalat" w:hint="eastAsia"/>
          <w:sz w:val="20"/>
        </w:rPr>
        <w:t>Комитета</w:t>
      </w:r>
      <w:r w:rsidR="00E04C22" w:rsidRPr="00E04C22">
        <w:rPr>
          <w:rFonts w:ascii="GHEA Grapalat" w:hAnsi="GHEA Grapalat"/>
          <w:sz w:val="20"/>
        </w:rPr>
        <w:t xml:space="preserve"> </w:t>
      </w:r>
      <w:r w:rsidR="00E04C22" w:rsidRPr="00E04C22">
        <w:rPr>
          <w:rFonts w:ascii="GHEA Grapalat" w:hAnsi="GHEA Grapalat" w:hint="eastAsia"/>
          <w:sz w:val="20"/>
        </w:rPr>
        <w:t>государственных</w:t>
      </w:r>
      <w:r w:rsidR="00E04C22" w:rsidRPr="00E04C22">
        <w:rPr>
          <w:rFonts w:ascii="GHEA Grapalat" w:hAnsi="GHEA Grapalat"/>
          <w:sz w:val="20"/>
        </w:rPr>
        <w:t xml:space="preserve"> </w:t>
      </w:r>
      <w:r w:rsidR="00E04C22" w:rsidRPr="00E04C22">
        <w:rPr>
          <w:rFonts w:ascii="GHEA Grapalat" w:hAnsi="GHEA Grapalat" w:hint="eastAsia"/>
          <w:sz w:val="20"/>
        </w:rPr>
        <w:t>доходов</w:t>
      </w:r>
      <w:r w:rsidR="00E04C22" w:rsidRPr="00E04C22">
        <w:rPr>
          <w:rFonts w:ascii="GHEA Grapalat" w:hAnsi="GHEA Grapalat"/>
          <w:sz w:val="20"/>
        </w:rPr>
        <w:t xml:space="preserve"> </w:t>
      </w:r>
      <w:r w:rsidR="00E04C22" w:rsidRPr="00E04C22">
        <w:rPr>
          <w:rFonts w:ascii="GHEA Grapalat" w:hAnsi="GHEA Grapalat" w:hint="eastAsia"/>
          <w:sz w:val="20"/>
        </w:rPr>
        <w:t>РА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31"/>
        <w:gridCol w:w="173"/>
        <w:gridCol w:w="104"/>
        <w:gridCol w:w="83"/>
        <w:gridCol w:w="152"/>
        <w:gridCol w:w="265"/>
        <w:gridCol w:w="508"/>
        <w:gridCol w:w="65"/>
        <w:gridCol w:w="774"/>
        <w:gridCol w:w="96"/>
        <w:gridCol w:w="121"/>
        <w:gridCol w:w="245"/>
        <w:gridCol w:w="1902"/>
        <w:gridCol w:w="12"/>
      </w:tblGrid>
      <w:tr w:rsidR="005461BC" w:rsidRPr="00395B6E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3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637DDE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37DDE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637DDE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C22" w:rsidRPr="00395B6E" w:rsidTr="00637DDE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04C22" w:rsidRPr="00E04C22" w:rsidRDefault="00E04C22" w:rsidP="00E04C2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04C22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C22" w:rsidRPr="00E04C22" w:rsidRDefault="00E04C22" w:rsidP="00E04C2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E04C22">
              <w:rPr>
                <w:rFonts w:ascii="GHEA Grapalat" w:hAnsi="GHEA Grapalat" w:hint="eastAsia"/>
                <w:sz w:val="20"/>
                <w:lang w:val="hy-AM"/>
              </w:rPr>
              <w:t>Услуги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технического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надзора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за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реконструкцией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инфраструктуры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Баграташенского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таможенного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пункта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Восточного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таможенного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управления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Комитета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государственных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доходов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C22" w:rsidRPr="00E04C22" w:rsidRDefault="00E04C22" w:rsidP="00E04C2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04C22">
              <w:rPr>
                <w:rFonts w:ascii="GHEA Grapalat" w:hAnsi="GHEA Grapalat"/>
                <w:sz w:val="16"/>
                <w:szCs w:val="16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C22" w:rsidRPr="00E04C22" w:rsidRDefault="00E04C22" w:rsidP="00E04C22">
            <w:pPr>
              <w:tabs>
                <w:tab w:val="left" w:pos="1248"/>
              </w:tabs>
              <w:rPr>
                <w:rFonts w:ascii="GHEA Grapalat" w:hAnsi="GHEA Grapalat"/>
                <w:sz w:val="20"/>
                <w:lang w:val="af-ZA"/>
              </w:rPr>
            </w:pPr>
            <w:r w:rsidRPr="00E04C2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C22" w:rsidRPr="00E04C22" w:rsidRDefault="00E04C22" w:rsidP="00E04C22">
            <w:pPr>
              <w:tabs>
                <w:tab w:val="left" w:pos="1248"/>
              </w:tabs>
              <w:rPr>
                <w:rFonts w:ascii="GHEA Grapalat" w:hAnsi="GHEA Grapalat"/>
                <w:sz w:val="20"/>
                <w:lang w:val="af-ZA"/>
              </w:rPr>
            </w:pPr>
            <w:r w:rsidRPr="00E04C22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C22" w:rsidRPr="00E04C22" w:rsidRDefault="00E04C22" w:rsidP="00E04C22">
            <w:pPr>
              <w:tabs>
                <w:tab w:val="left" w:pos="1248"/>
              </w:tabs>
              <w:rPr>
                <w:rFonts w:ascii="GHEA Grapalat" w:hAnsi="GHEA Grapalat"/>
                <w:sz w:val="20"/>
                <w:lang w:val="af-ZA"/>
              </w:rPr>
            </w:pPr>
            <w:r w:rsidRPr="00E04C22">
              <w:rPr>
                <w:rFonts w:ascii="GHEA Grapalat" w:hAnsi="GHEA Grapalat"/>
                <w:sz w:val="20"/>
                <w:lang w:val="af-ZA"/>
              </w:rPr>
              <w:t>3,750,000.0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C22" w:rsidRPr="00E04C22" w:rsidRDefault="00E04C22" w:rsidP="00E04C22">
            <w:pPr>
              <w:tabs>
                <w:tab w:val="left" w:pos="1248"/>
              </w:tabs>
              <w:rPr>
                <w:rFonts w:ascii="GHEA Grapalat" w:hAnsi="GHEA Grapalat"/>
                <w:sz w:val="20"/>
                <w:lang w:val="af-ZA"/>
              </w:rPr>
            </w:pPr>
            <w:r w:rsidRPr="00E04C22">
              <w:rPr>
                <w:rFonts w:ascii="GHEA Grapalat" w:hAnsi="GHEA Grapalat"/>
                <w:sz w:val="20"/>
                <w:lang w:val="af-ZA"/>
              </w:rPr>
              <w:t>13,255,397.0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C22" w:rsidRPr="00E04C22" w:rsidRDefault="00E04C22" w:rsidP="00E04C2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E04C22">
              <w:rPr>
                <w:rFonts w:ascii="GHEA Grapalat" w:hAnsi="GHEA Grapalat" w:hint="eastAsia"/>
                <w:sz w:val="20"/>
                <w:lang w:val="hy-AM"/>
              </w:rPr>
              <w:t>Услуги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технического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надзора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за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реконструкцией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инфраструктуры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Баграташенского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таможенного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пункта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Восточного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таможенного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управления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Комитета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государственных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доходов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РА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C22" w:rsidRPr="00E04C22" w:rsidRDefault="00E04C22" w:rsidP="00E04C2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E04C22">
              <w:rPr>
                <w:rFonts w:ascii="GHEA Grapalat" w:hAnsi="GHEA Grapalat" w:hint="eastAsia"/>
                <w:sz w:val="20"/>
                <w:lang w:val="hy-AM"/>
              </w:rPr>
              <w:t>Услуги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технического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надзора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за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реконструкцией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инфраструктуры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Баграташенского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таможенного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пункта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Восточного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таможенного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управления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Комитета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государственных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доходов</w:t>
            </w:r>
            <w:r w:rsidRPr="00E04C2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04C22">
              <w:rPr>
                <w:rFonts w:ascii="GHEA Grapalat" w:hAnsi="GHEA Grapalat" w:hint="eastAsia"/>
                <w:sz w:val="20"/>
                <w:lang w:val="hy-AM"/>
              </w:rPr>
              <w:t>РА</w:t>
            </w:r>
          </w:p>
        </w:tc>
      </w:tr>
      <w:tr w:rsidR="00266A52" w:rsidRPr="00395B6E" w:rsidTr="00637DDE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Форма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выбрана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требованиями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4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20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344644">
              <w:rPr>
                <w:rFonts w:ascii="GHEA Grapalat" w:hAnsi="GHEA Grapalat"/>
                <w:b/>
                <w:sz w:val="14"/>
                <w:szCs w:val="14"/>
              </w:rPr>
              <w:t>&gt;.</w:t>
            </w:r>
          </w:p>
        </w:tc>
      </w:tr>
      <w:tr w:rsidR="00266A52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6A52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E04C2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18.09</w:t>
            </w:r>
            <w:r w:rsidR="00266A52">
              <w:rPr>
                <w:rFonts w:ascii="GHEA Grapalat" w:hAnsi="GHEA Grapalat"/>
                <w:b/>
                <w:sz w:val="14"/>
                <w:szCs w:val="14"/>
              </w:rPr>
              <w:t>.2023թ.</w:t>
            </w:r>
          </w:p>
        </w:tc>
      </w:tr>
      <w:tr w:rsidR="00266A52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44644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66A52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6A52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66A52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44644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44644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66A52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4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266A52" w:rsidRPr="00395B6E" w:rsidTr="00637DDE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66A52" w:rsidRPr="00395B6E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30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04C22" w:rsidRPr="00395B6E" w:rsidTr="00B8385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E04C22" w:rsidRPr="00E04C22" w:rsidRDefault="00E04C22" w:rsidP="00E04C2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04C22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E04C22" w:rsidRPr="00E04C22" w:rsidRDefault="00E04C22" w:rsidP="00E04C22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E04C22">
              <w:rPr>
                <w:rFonts w:ascii="GHEA Grapalat" w:eastAsia="Arial Unicode MS" w:hAnsi="GHEA Grapalat" w:cs="Sylfaen"/>
                <w:sz w:val="18"/>
                <w:szCs w:val="18"/>
              </w:rPr>
              <w:t>Индивидуальный предприниматель Ваграм Князян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E04C22" w:rsidRPr="00E04C22" w:rsidRDefault="00E04C22" w:rsidP="00E04C22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E04C22">
              <w:rPr>
                <w:rFonts w:ascii="GHEA Grapalat" w:eastAsia="Arial Unicode MS" w:hAnsi="GHEA Grapalat" w:cs="Sylfaen"/>
                <w:sz w:val="18"/>
                <w:szCs w:val="18"/>
              </w:rPr>
              <w:t>8,400,000.0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:rsidR="00E04C22" w:rsidRPr="00E04C22" w:rsidRDefault="00E04C22" w:rsidP="00E04C22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E04C22">
              <w:rPr>
                <w:rFonts w:ascii="GHEA Grapalat" w:eastAsia="Arial Unicode MS" w:hAnsi="GHEA Grapalat" w:cs="Sylfaen"/>
                <w:sz w:val="18"/>
                <w:szCs w:val="18"/>
              </w:rPr>
              <w:t>0.0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E04C22" w:rsidRPr="00E04C22" w:rsidRDefault="00E04C22" w:rsidP="00E04C22">
            <w:pPr>
              <w:pStyle w:val="BodyText2"/>
              <w:spacing w:line="276" w:lineRule="auto"/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 w:eastAsia="en-US"/>
              </w:rPr>
            </w:pPr>
            <w:r w:rsidRPr="00E04C22">
              <w:rPr>
                <w:rFonts w:ascii="GHEA Grapalat" w:eastAsia="Arial Unicode MS" w:hAnsi="GHEA Grapalat" w:cs="Sylfaen"/>
                <w:sz w:val="18"/>
                <w:szCs w:val="18"/>
              </w:rPr>
              <w:t>8,400,000.0</w:t>
            </w:r>
          </w:p>
        </w:tc>
      </w:tr>
      <w:tr w:rsidR="00E04C22" w:rsidRPr="00395B6E" w:rsidTr="004A1B5E">
        <w:trPr>
          <w:gridAfter w:val="1"/>
          <w:wAfter w:w="12" w:type="dxa"/>
          <w:trHeight w:val="47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E04C22" w:rsidRPr="00E04C22" w:rsidRDefault="00E04C22" w:rsidP="00E04C2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04C22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E04C22" w:rsidRPr="00E04C22" w:rsidRDefault="00E04C22" w:rsidP="00E04C22">
            <w:pPr>
              <w:pStyle w:val="HTMLPreformatted"/>
              <w:shd w:val="clear" w:color="auto" w:fill="F8F9FA"/>
              <w:spacing w:line="540" w:lineRule="atLeast"/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ru-RU" w:eastAsia="ru-RU"/>
              </w:rPr>
            </w:pPr>
            <w:r w:rsidRPr="00E04C22">
              <w:rPr>
                <w:rFonts w:ascii="GHEA Grapalat" w:eastAsia="Arial Unicode MS" w:hAnsi="GHEA Grapalat" w:cs="Sylfaen"/>
                <w:sz w:val="18"/>
                <w:szCs w:val="18"/>
                <w:lang w:eastAsia="ru-RU"/>
              </w:rPr>
              <w:t>ООО "ТАМО-ШИН"</w:t>
            </w:r>
          </w:p>
          <w:p w:rsidR="00E04C22" w:rsidRPr="00E04C22" w:rsidRDefault="00E04C22" w:rsidP="00E04C22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</w:p>
        </w:tc>
        <w:tc>
          <w:tcPr>
            <w:tcW w:w="3250" w:type="dxa"/>
            <w:gridSpan w:val="11"/>
            <w:shd w:val="clear" w:color="auto" w:fill="auto"/>
          </w:tcPr>
          <w:p w:rsidR="00E04C22" w:rsidRPr="00E04C22" w:rsidRDefault="00E04C22" w:rsidP="00E04C22">
            <w:pPr>
              <w:pStyle w:val="BodyText2"/>
              <w:spacing w:line="276" w:lineRule="auto"/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 w:eastAsia="en-US"/>
              </w:rPr>
            </w:pPr>
          </w:p>
          <w:p w:rsidR="00E04C22" w:rsidRPr="00E04C22" w:rsidRDefault="00E04C22" w:rsidP="00E04C22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E04C22">
              <w:rPr>
                <w:rFonts w:ascii="GHEA Grapalat" w:eastAsia="Arial Unicode MS" w:hAnsi="GHEA Grapalat" w:cs="Sylfaen"/>
                <w:sz w:val="18"/>
                <w:szCs w:val="18"/>
              </w:rPr>
              <w:t>12,750,000.0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:rsidR="00E04C22" w:rsidRPr="00E04C22" w:rsidRDefault="00E04C22" w:rsidP="00E04C22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E04C22">
              <w:rPr>
                <w:rFonts w:ascii="GHEA Grapalat" w:eastAsia="Arial Unicode MS" w:hAnsi="GHEA Grapalat" w:cs="Sylfaen"/>
                <w:sz w:val="18"/>
                <w:szCs w:val="18"/>
              </w:rPr>
              <w:t>0.0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E04C22" w:rsidRPr="00E04C22" w:rsidRDefault="00E04C22" w:rsidP="00E04C22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E04C22">
              <w:rPr>
                <w:rFonts w:ascii="GHEA Grapalat" w:eastAsia="Arial Unicode MS" w:hAnsi="GHEA Grapalat" w:cs="Sylfaen"/>
                <w:sz w:val="18"/>
                <w:szCs w:val="18"/>
              </w:rPr>
              <w:t>12,750,000.0</w:t>
            </w:r>
          </w:p>
        </w:tc>
      </w:tr>
      <w:tr w:rsidR="00E04C22" w:rsidRPr="00395B6E" w:rsidTr="00637DDE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E04C22" w:rsidRPr="00E04C22" w:rsidRDefault="00E04C22" w:rsidP="00E04C2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04C22"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E04C22" w:rsidRPr="00E04C22" w:rsidRDefault="00E04C22" w:rsidP="00E04C22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E04C22">
              <w:rPr>
                <w:rFonts w:ascii="GHEA Grapalat" w:eastAsia="Arial Unicode MS" w:hAnsi="GHEA Grapalat" w:cs="Sylfaen"/>
                <w:sz w:val="18"/>
                <w:szCs w:val="18"/>
              </w:rPr>
              <w:t>ЗАО «Государственная вневедомственная экспертиза проектов РА»</w:t>
            </w:r>
          </w:p>
          <w:p w:rsidR="00E04C22" w:rsidRPr="00E04C22" w:rsidRDefault="00E04C22" w:rsidP="00E04C2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E04C22" w:rsidRPr="00E04C22" w:rsidRDefault="00E04C22" w:rsidP="00E04C2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04C22">
              <w:rPr>
                <w:rFonts w:ascii="GHEA Grapalat" w:eastAsia="Arial Unicode MS" w:hAnsi="GHEA Grapalat" w:cs="Sylfaen"/>
                <w:sz w:val="18"/>
                <w:szCs w:val="18"/>
              </w:rPr>
              <w:t>10,000,000.0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:rsidR="00E04C22" w:rsidRPr="00E04C22" w:rsidRDefault="00E04C22" w:rsidP="00E04C2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04C22">
              <w:rPr>
                <w:rFonts w:ascii="GHEA Grapalat" w:eastAsia="Arial Unicode MS" w:hAnsi="GHEA Grapalat" w:cs="Sylfaen"/>
                <w:sz w:val="18"/>
                <w:szCs w:val="18"/>
              </w:rPr>
              <w:t>2,000,000.0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E04C22" w:rsidRPr="00E04C22" w:rsidRDefault="00E04C22" w:rsidP="00E04C2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04C22">
              <w:rPr>
                <w:rFonts w:ascii="GHEA Grapalat" w:eastAsia="Arial Unicode MS" w:hAnsi="GHEA Grapalat" w:cs="Sylfaen"/>
                <w:sz w:val="18"/>
                <w:szCs w:val="18"/>
              </w:rPr>
              <w:t>12,000,000.0</w:t>
            </w:r>
          </w:p>
        </w:tc>
      </w:tr>
      <w:tr w:rsidR="00266A52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2</w:t>
            </w:r>
          </w:p>
        </w:tc>
      </w:tr>
      <w:tr w:rsidR="00266A52" w:rsidRPr="00395B6E" w:rsidTr="00637DDE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2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2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146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2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488" w:type="dxa"/>
            <w:gridSpan w:val="12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66A52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66A52" w:rsidRPr="00395B6E" w:rsidTr="00637DDE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AC1E22" w:rsidRDefault="00266A52" w:rsidP="00266A52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266A52" w:rsidRPr="00371D38" w:rsidRDefault="00266A52" w:rsidP="00266A52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266A52" w:rsidRPr="00395B6E" w:rsidRDefault="00266A52" w:rsidP="00266A5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66A52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66A52" w:rsidRPr="00C35164" w:rsidRDefault="00266A52" w:rsidP="00266A52">
            <w:pPr>
              <w:widowControl w:val="0"/>
              <w:jc w:val="center"/>
              <w:rPr>
                <w:rFonts w:ascii="GHEA Grapalat" w:hAnsi="GHEA Grapalat" w:cs="Arial Armenia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66A52" w:rsidRPr="00C35164" w:rsidRDefault="00266A52" w:rsidP="00266A52">
            <w:pPr>
              <w:widowControl w:val="0"/>
              <w:jc w:val="center"/>
              <w:rPr>
                <w:rFonts w:ascii="GHEA Grapalat" w:hAnsi="GHEA Grapalat" w:cs="Arial Armenia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:rsidR="00266A52" w:rsidRPr="00395B6E" w:rsidRDefault="00266A52" w:rsidP="00266A5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66A52" w:rsidRPr="00395B6E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22631D" w:rsidRDefault="00E04C22" w:rsidP="00266A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05.10</w:t>
            </w:r>
            <w:r w:rsidR="00266A52">
              <w:rPr>
                <w:rFonts w:ascii="GHEA Grapalat" w:hAnsi="GHEA Grapalat" w:cs="Sylfaen"/>
                <w:b/>
                <w:sz w:val="14"/>
                <w:szCs w:val="14"/>
              </w:rPr>
              <w:t>.2023</w:t>
            </w:r>
          </w:p>
        </w:tc>
      </w:tr>
      <w:tr w:rsidR="00266A52" w:rsidRPr="00395B6E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66A52" w:rsidRPr="00395B6E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22631D" w:rsidRDefault="00E04C22" w:rsidP="00E04C2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06</w:t>
            </w:r>
            <w:r w:rsidR="00266A5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266A52">
              <w:rPr>
                <w:rFonts w:ascii="GHEA Grapalat" w:hAnsi="GHEA Grapalat" w:cs="Sylfaen"/>
                <w:b/>
                <w:sz w:val="14"/>
                <w:szCs w:val="14"/>
              </w:rPr>
              <w:t>.2023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22631D" w:rsidRDefault="00266A52" w:rsidP="00E04C2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E04C22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E04C2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.2023</w:t>
            </w:r>
          </w:p>
        </w:tc>
      </w:tr>
      <w:tr w:rsidR="00266A52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E04C2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           </w:t>
            </w:r>
            <w:r w:rsidR="00E04C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E04C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.2023</w:t>
            </w:r>
          </w:p>
        </w:tc>
      </w:tr>
      <w:tr w:rsidR="00266A52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22631D" w:rsidRDefault="00E04C22" w:rsidP="00266A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.11</w:t>
            </w:r>
            <w:r w:rsidR="00266A52">
              <w:rPr>
                <w:rFonts w:ascii="GHEA Grapalat" w:hAnsi="GHEA Grapalat" w:cs="Sylfaen"/>
                <w:b/>
                <w:sz w:val="14"/>
                <w:szCs w:val="14"/>
              </w:rPr>
              <w:t>.2023</w:t>
            </w:r>
          </w:p>
        </w:tc>
      </w:tr>
      <w:tr w:rsidR="00266A52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22631D" w:rsidRDefault="00E04C22" w:rsidP="00266A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06.11</w:t>
            </w:r>
            <w:r w:rsidR="00266A52">
              <w:rPr>
                <w:rFonts w:ascii="GHEA Grapalat" w:hAnsi="GHEA Grapalat" w:cs="Sylfaen"/>
                <w:b/>
                <w:sz w:val="14"/>
                <w:szCs w:val="14"/>
              </w:rPr>
              <w:t>.2023</w:t>
            </w:r>
          </w:p>
        </w:tc>
      </w:tr>
      <w:tr w:rsidR="00266A5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8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66A52" w:rsidRPr="00395B6E" w:rsidTr="00637DD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892" w:type="dxa"/>
            <w:gridSpan w:val="6"/>
            <w:vMerge w:val="restart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Крайний срок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66A52" w:rsidRPr="00395B6E" w:rsidTr="00637DD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6"/>
            <w:vMerge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66A52" w:rsidRPr="00395B6E" w:rsidTr="00637DD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04C22" w:rsidRPr="00395B6E" w:rsidTr="00637DDE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04C22" w:rsidRPr="00395B6E" w:rsidRDefault="00E04C22" w:rsidP="00E04C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E04C22" w:rsidRPr="0022631D" w:rsidRDefault="00E04C22" w:rsidP="00E04C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4C22">
              <w:rPr>
                <w:rFonts w:ascii="GHEA Grapalat" w:eastAsia="Arial Unicode MS" w:hAnsi="GHEA Grapalat" w:cs="Sylfaen"/>
                <w:sz w:val="18"/>
                <w:szCs w:val="18"/>
              </w:rPr>
              <w:t>Индивидуальный предприниматель Ваграм Князян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E04C22" w:rsidRPr="00C35164" w:rsidRDefault="00E04C22" w:rsidP="00E04C22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E04C22">
              <w:rPr>
                <w:rFonts w:ascii="GHEA Grapalat" w:hAnsi="GHEA Grapalat"/>
                <w:sz w:val="20"/>
              </w:rPr>
              <w:t>ՀՀ ՊԵԿ-ՀԲՄԽԾՁԲ-23/1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:rsidR="00E04C22" w:rsidRPr="0081478B" w:rsidRDefault="00E04C22" w:rsidP="00E04C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06.11</w:t>
            </w:r>
            <w:r w:rsidRPr="0081478B">
              <w:rPr>
                <w:rFonts w:ascii="GHEA Grapalat" w:hAnsi="GHEA Grapalat" w:cs="Sylfaen"/>
                <w:b/>
                <w:sz w:val="16"/>
                <w:szCs w:val="16"/>
              </w:rPr>
              <w:t>.2023</w:t>
            </w:r>
          </w:p>
        </w:tc>
        <w:tc>
          <w:tcPr>
            <w:tcW w:w="892" w:type="dxa"/>
            <w:gridSpan w:val="6"/>
            <w:shd w:val="clear" w:color="auto" w:fill="auto"/>
            <w:vAlign w:val="center"/>
          </w:tcPr>
          <w:p w:rsidR="00E04C22" w:rsidRPr="002207F8" w:rsidRDefault="00E04C22" w:rsidP="00E04C22">
            <w:pPr>
              <w:spacing w:line="276" w:lineRule="auto"/>
              <w:jc w:val="center"/>
              <w:rPr>
                <w:rFonts w:ascii="GHEA Grapalat" w:hAnsi="GHEA Grapalat" w:cs="GHEA Grapalat"/>
                <w:sz w:val="20"/>
                <w:lang w:val="hy-AM"/>
              </w:rPr>
            </w:pP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Часть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услуг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после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подписания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договора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,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а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строительные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работы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–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после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вступления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договора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в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силу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>.</w:t>
            </w:r>
          </w:p>
          <w:p w:rsidR="00E04C22" w:rsidRPr="00C35164" w:rsidRDefault="00E04C22" w:rsidP="00E04C2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Оставшаяся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часть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РА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выделяется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на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эти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цели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при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наличии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соответствующих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финансовых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ресурсов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и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на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основании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заключения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соответствую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lastRenderedPageBreak/>
              <w:t>щего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соглашения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между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сторонами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со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дня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вступления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в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силу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настоящего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Соглашения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.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договора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,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одновременно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с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завершением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строительных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 xml:space="preserve"> </w:t>
            </w:r>
            <w:r w:rsidRPr="002207F8">
              <w:rPr>
                <w:rFonts w:ascii="GHEA Grapalat" w:hAnsi="GHEA Grapalat" w:cs="GHEA Grapalat" w:hint="eastAsia"/>
                <w:sz w:val="20"/>
                <w:lang w:val="hy-AM"/>
              </w:rPr>
              <w:t>работ</w:t>
            </w:r>
            <w:r w:rsidRPr="002207F8">
              <w:rPr>
                <w:rFonts w:ascii="GHEA Grapalat" w:hAnsi="GHEA Grapalat" w:cs="GHEA Grapalat"/>
                <w:sz w:val="20"/>
                <w:lang w:val="hy-AM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E04C22" w:rsidRPr="0081478B" w:rsidRDefault="00E04C22" w:rsidP="00E04C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:rsidR="00E04C22" w:rsidRPr="00B17BCE" w:rsidRDefault="00E04C22" w:rsidP="00E04C2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B17BCE">
              <w:rPr>
                <w:rFonts w:ascii="GHEA Grapalat" w:hAnsi="GHEA Grapalat" w:cs="Sylfaen"/>
                <w:sz w:val="18"/>
                <w:szCs w:val="18"/>
              </w:rPr>
              <w:t>2,377,500.0</w:t>
            </w: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:rsidR="00E04C22" w:rsidRPr="00B17BCE" w:rsidRDefault="00E04C22" w:rsidP="00E04C2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B17BCE">
              <w:rPr>
                <w:rFonts w:ascii="GHEA Grapalat" w:hAnsi="GHEA Grapalat" w:cs="Sylfaen"/>
                <w:sz w:val="18"/>
                <w:szCs w:val="18"/>
              </w:rPr>
              <w:t>8,400,000.0</w:t>
            </w:r>
          </w:p>
        </w:tc>
      </w:tr>
      <w:tr w:rsidR="00266A52" w:rsidRPr="00395B6E" w:rsidTr="00637DDE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6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66A52" w:rsidRPr="00395B6E" w:rsidTr="00637DD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E04C22" w:rsidRPr="00395B6E" w:rsidTr="001E4B76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C22" w:rsidRPr="00395B6E" w:rsidRDefault="00E04C22" w:rsidP="00E04C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C22" w:rsidRPr="00E04C22" w:rsidRDefault="00E04C22" w:rsidP="00E04C22">
            <w:pPr>
              <w:widowControl w:val="0"/>
              <w:jc w:val="center"/>
              <w:rPr>
                <w:rFonts w:eastAsia="Arial Unicode MS"/>
                <w:sz w:val="18"/>
                <w:szCs w:val="18"/>
              </w:rPr>
            </w:pPr>
            <w:r w:rsidRPr="00E04C22">
              <w:rPr>
                <w:rFonts w:ascii="GHEA Grapalat" w:eastAsia="Arial Unicode MS" w:hAnsi="GHEA Grapalat" w:cs="Sylfaen"/>
                <w:sz w:val="18"/>
                <w:szCs w:val="18"/>
              </w:rPr>
              <w:t>Индивидуальный предприниматель Ваграм Князян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C22" w:rsidRPr="00E04C22" w:rsidRDefault="00E04C22" w:rsidP="00E04C22">
            <w:pPr>
              <w:widowControl w:val="0"/>
              <w:jc w:val="center"/>
              <w:rPr>
                <w:rFonts w:eastAsia="Arial Unicode MS"/>
                <w:sz w:val="18"/>
                <w:szCs w:val="18"/>
              </w:rPr>
            </w:pPr>
            <w:r w:rsidRPr="00E04C22">
              <w:rPr>
                <w:rFonts w:ascii="Cambria" w:eastAsia="Arial Unicode MS" w:hAnsi="Cambria" w:cs="Cambria"/>
                <w:sz w:val="18"/>
                <w:szCs w:val="18"/>
              </w:rPr>
              <w:t>г</w:t>
            </w:r>
            <w:r w:rsidRPr="00E04C22">
              <w:rPr>
                <w:rFonts w:eastAsia="Arial Unicode MS"/>
                <w:sz w:val="18"/>
                <w:szCs w:val="18"/>
              </w:rPr>
              <w:t xml:space="preserve">. </w:t>
            </w:r>
            <w:r w:rsidRPr="00E04C22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Артик, Баграмяна 1/2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04C22" w:rsidRPr="00E04C22" w:rsidRDefault="00E04C22" w:rsidP="00E04C2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E04C22" w:rsidRPr="00E04C22" w:rsidRDefault="00E04C22" w:rsidP="00E04C2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E04C22" w:rsidRPr="00E04C22" w:rsidRDefault="00E04C22" w:rsidP="00E04C2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4C22">
              <w:rPr>
                <w:rFonts w:ascii="GHEA Grapalat" w:eastAsia="Arial Unicode MS" w:hAnsi="GHEA Grapalat" w:cs="Sylfaen"/>
                <w:sz w:val="18"/>
                <w:szCs w:val="18"/>
              </w:rPr>
              <w:t>knyazjanvvs@mail.ru</w:t>
            </w:r>
            <w:r w:rsidRPr="00E04C22">
              <w:rPr>
                <w:sz w:val="18"/>
                <w:szCs w:val="18"/>
              </w:rPr>
              <w:t xml:space="preserve"> </w:t>
            </w:r>
            <w:hyperlink r:id="rId8" w:history="1"/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C22" w:rsidRPr="00E04C22" w:rsidRDefault="00E04C22" w:rsidP="00E04C2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4C22">
              <w:rPr>
                <w:rFonts w:ascii="GHEA Grapalat" w:hAnsi="GHEA Grapalat"/>
                <w:sz w:val="18"/>
                <w:szCs w:val="18"/>
              </w:rPr>
              <w:t>220309604969000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C22" w:rsidRPr="00E04C22" w:rsidRDefault="00E04C22" w:rsidP="00E04C2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4C22">
              <w:rPr>
                <w:rFonts w:ascii="GHEA Grapalat" w:eastAsia="Arial Unicode MS" w:hAnsi="GHEA Grapalat" w:cs="Sylfaen"/>
                <w:sz w:val="18"/>
                <w:szCs w:val="18"/>
              </w:rPr>
              <w:t>61718934</w:t>
            </w:r>
          </w:p>
        </w:tc>
      </w:tr>
      <w:tr w:rsidR="00266A52" w:rsidRPr="00395B6E" w:rsidTr="00637DDE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A52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</w:t>
            </w:r>
            <w:bookmarkStart w:id="0" w:name="_GoBack"/>
            <w:bookmarkEnd w:id="0"/>
            <w:r w:rsidRPr="00395B6E">
              <w:rPr>
                <w:rFonts w:ascii="GHEA Grapalat" w:hAnsi="GHEA Grapalat"/>
                <w:b/>
                <w:sz w:val="14"/>
                <w:szCs w:val="14"/>
              </w:rPr>
              <w:t>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66A5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A52" w:rsidRPr="00395B6E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266A52" w:rsidRPr="00B946EF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266A52" w:rsidRPr="00B946EF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266A52" w:rsidRPr="00AC1E22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266A52" w:rsidRPr="00205D54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266A52" w:rsidRPr="00C24736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66A52" w:rsidRPr="00A747D5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66A52" w:rsidRPr="00A747D5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66A52" w:rsidRPr="006D6189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66A52" w:rsidRPr="004D7CAF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C35164">
              <w:rPr>
                <w:rFonts w:ascii="GHEA Grapalat" w:hAnsi="GHEA Grapalat"/>
                <w:b/>
                <w:sz w:val="14"/>
                <w:szCs w:val="14"/>
              </w:rPr>
              <w:t>norik_mnoyan@taxservice.am</w:t>
            </w:r>
          </w:p>
          <w:p w:rsidR="00266A52" w:rsidRPr="00A747D5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сделаны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соответствующие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публикации</w:t>
            </w:r>
          </w:p>
        </w:tc>
      </w:tr>
      <w:tr w:rsidR="00266A5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выявлено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266A5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процедуре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34464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4464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</w:p>
        </w:tc>
      </w:tr>
      <w:tr w:rsidR="00266A5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44644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266A5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266A52" w:rsidRPr="00395B6E" w:rsidRDefault="00266A52" w:rsidP="00266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A52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266A52" w:rsidRPr="00395B6E" w:rsidRDefault="00266A52" w:rsidP="00266A5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66A52" w:rsidRPr="00395B6E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A52" w:rsidRPr="00395B6E" w:rsidRDefault="00266A52" w:rsidP="00266A5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66A52" w:rsidRPr="00395B6E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266A52" w:rsidRPr="00344644" w:rsidRDefault="00266A52" w:rsidP="00266A52">
            <w:pPr>
              <w:pStyle w:val="BodyTextIndent"/>
              <w:widowControl w:val="0"/>
              <w:ind w:firstLine="0"/>
              <w:rPr>
                <w:rFonts w:ascii="GHEA Grapalat" w:hAnsi="GHEA Grapalat"/>
                <w:i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Мариам Саркисян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266A52" w:rsidRPr="001E5E2C" w:rsidRDefault="00266A52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1E5E2C">
              <w:rPr>
                <w:rFonts w:ascii="GHEA Grapalat" w:hAnsi="GHEA Grapalat"/>
                <w:b/>
                <w:bCs/>
                <w:sz w:val="16"/>
                <w:szCs w:val="16"/>
              </w:rPr>
              <w:t>060 844 410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:rsidR="00266A52" w:rsidRPr="001E5E2C" w:rsidRDefault="0050209C" w:rsidP="00266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hyperlink r:id="rId9" w:history="1">
              <w:r w:rsidR="00266A52" w:rsidRPr="001E5E2C">
                <w:rPr>
                  <w:rStyle w:val="Hyperlink"/>
                  <w:rFonts w:ascii="GHEA Grapalat" w:hAnsi="GHEA Grapalat"/>
                  <w:iCs/>
                  <w:sz w:val="16"/>
                  <w:szCs w:val="16"/>
                </w:rPr>
                <w:t>mariam_sargsyan@taxservice.am</w:t>
              </w:r>
            </w:hyperlink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344644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344644" w:rsidRPr="00AB503C">
        <w:rPr>
          <w:rFonts w:ascii="GHEA Grapalat" w:hAnsi="GHEA Grapalat"/>
          <w:sz w:val="20"/>
        </w:rPr>
        <w:t>Комитета государственных доходов РА</w:t>
      </w:r>
    </w:p>
    <w:sectPr w:rsidR="00613058" w:rsidRPr="008503C1" w:rsidSect="008257B0"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09C" w:rsidRDefault="0050209C">
      <w:r>
        <w:separator/>
      </w:r>
    </w:p>
  </w:endnote>
  <w:endnote w:type="continuationSeparator" w:id="0">
    <w:p w:rsidR="0050209C" w:rsidRDefault="00502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04C22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09C" w:rsidRDefault="0050209C">
      <w:r>
        <w:separator/>
      </w:r>
    </w:p>
  </w:footnote>
  <w:footnote w:type="continuationSeparator" w:id="0">
    <w:p w:rsidR="0050209C" w:rsidRDefault="0050209C">
      <w:r>
        <w:continuationSeparator/>
      </w:r>
    </w:p>
  </w:footnote>
  <w:footnote w:id="1">
    <w:p w:rsidR="00227F34" w:rsidRPr="004F6EEB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66A52" w:rsidRPr="004F6EEB" w:rsidRDefault="00266A52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266A52" w:rsidRPr="004F6EEB" w:rsidRDefault="00266A52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266A52" w:rsidRPr="00263338" w:rsidRDefault="00266A52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266A52" w:rsidRPr="00263338" w:rsidRDefault="00266A52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6A52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4644"/>
    <w:rsid w:val="00345C5A"/>
    <w:rsid w:val="003464C9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4F45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09C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503C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04CE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383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4C22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70EF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678C37"/>
  <w15:docId w15:val="{D7BDFA29-6EF1-4FB0-88BF-44833FC64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266A52"/>
    <w:rPr>
      <w:rFonts w:ascii="Arial LatArm" w:hAnsi="Arial LatArm"/>
      <w:sz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04C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04C22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aratbank@araratbank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ariam_sargsyan@taxservice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AF7B9-D073-4C7B-A43A-271B238C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5</Pages>
  <Words>959</Words>
  <Characters>5471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Mariam Sargsyan</cp:lastModifiedBy>
  <cp:revision>129</cp:revision>
  <cp:lastPrinted>2015-07-14T07:47:00Z</cp:lastPrinted>
  <dcterms:created xsi:type="dcterms:W3CDTF">2018-08-09T07:28:00Z</dcterms:created>
  <dcterms:modified xsi:type="dcterms:W3CDTF">2023-11-03T07:59:00Z</dcterms:modified>
</cp:coreProperties>
</file>